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2C" w:rsidRPr="007C7423" w:rsidRDefault="0087412C" w:rsidP="0087412C">
      <w:pPr>
        <w:jc w:val="both"/>
        <w:rPr>
          <w:rFonts w:ascii="Times New Roman" w:hAnsi="Times New Roman"/>
          <w:sz w:val="28"/>
          <w:szCs w:val="28"/>
        </w:rPr>
      </w:pPr>
      <w:r w:rsidRPr="007C7423">
        <w:rPr>
          <w:rFonts w:ascii="Times New Roman" w:hAnsi="Times New Roman"/>
          <w:sz w:val="28"/>
          <w:szCs w:val="28"/>
        </w:rPr>
        <w:t>C.N.C.A.F. „MINVEST” S.A DEVA</w:t>
      </w:r>
    </w:p>
    <w:p w:rsidR="0087412C" w:rsidRDefault="0087412C" w:rsidP="0087412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C7423">
        <w:rPr>
          <w:rFonts w:ascii="Times New Roman" w:hAnsi="Times New Roman"/>
          <w:sz w:val="28"/>
          <w:szCs w:val="28"/>
        </w:rPr>
        <w:t>Consiliul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C7423">
        <w:rPr>
          <w:rFonts w:ascii="Times New Roman" w:hAnsi="Times New Roman"/>
          <w:sz w:val="28"/>
          <w:szCs w:val="28"/>
        </w:rPr>
        <w:t>Administraţie</w:t>
      </w:r>
      <w:proofErr w:type="spellEnd"/>
    </w:p>
    <w:p w:rsidR="0087412C" w:rsidRDefault="0087412C" w:rsidP="0087412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Nr.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7412C" w:rsidRPr="007C7423" w:rsidRDefault="0087412C" w:rsidP="0087412C">
      <w:pPr>
        <w:jc w:val="both"/>
        <w:rPr>
          <w:rFonts w:ascii="Times New Roman" w:hAnsi="Times New Roman"/>
          <w:sz w:val="28"/>
          <w:szCs w:val="28"/>
        </w:rPr>
      </w:pPr>
    </w:p>
    <w:p w:rsidR="0087412C" w:rsidRPr="007C7423" w:rsidRDefault="0087412C" w:rsidP="0087412C">
      <w:pPr>
        <w:jc w:val="both"/>
        <w:rPr>
          <w:rFonts w:ascii="Times New Roman" w:hAnsi="Times New Roman"/>
          <w:sz w:val="28"/>
          <w:szCs w:val="28"/>
        </w:rPr>
      </w:pPr>
      <w:r w:rsidRPr="007C742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proofErr w:type="gramStart"/>
      <w:r w:rsidRPr="007C7423">
        <w:rPr>
          <w:rFonts w:ascii="Times New Roman" w:hAnsi="Times New Roman"/>
          <w:sz w:val="28"/>
          <w:szCs w:val="28"/>
        </w:rPr>
        <w:t>Preşedintele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Consiliului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C7423">
        <w:rPr>
          <w:rFonts w:ascii="Times New Roman" w:hAnsi="Times New Roman"/>
          <w:sz w:val="28"/>
          <w:szCs w:val="28"/>
        </w:rPr>
        <w:t>Administraţie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al C.N.C.A.F.”</w:t>
      </w:r>
      <w:proofErr w:type="gramEnd"/>
      <w:r w:rsidRPr="007C7423">
        <w:rPr>
          <w:rFonts w:ascii="Times New Roman" w:hAnsi="Times New Roman"/>
          <w:sz w:val="28"/>
          <w:szCs w:val="28"/>
        </w:rPr>
        <w:t xml:space="preserve">MINVEST” S.A. DEVA, cu </w:t>
      </w:r>
      <w:proofErr w:type="spellStart"/>
      <w:r w:rsidRPr="007C7423">
        <w:rPr>
          <w:rFonts w:ascii="Times New Roman" w:hAnsi="Times New Roman"/>
          <w:sz w:val="28"/>
          <w:szCs w:val="28"/>
        </w:rPr>
        <w:t>sediul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în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Deva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7423">
        <w:rPr>
          <w:rFonts w:ascii="Times New Roman" w:hAnsi="Times New Roman"/>
          <w:sz w:val="28"/>
          <w:szCs w:val="28"/>
        </w:rPr>
        <w:t>Piaţa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Unirii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, nr.9, </w:t>
      </w:r>
      <w:proofErr w:type="spellStart"/>
      <w:r w:rsidRPr="007C7423">
        <w:rPr>
          <w:rFonts w:ascii="Times New Roman" w:hAnsi="Times New Roman"/>
          <w:sz w:val="28"/>
          <w:szCs w:val="28"/>
        </w:rPr>
        <w:t>judeţul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Hunedoara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, cu nr. </w:t>
      </w:r>
      <w:proofErr w:type="gramStart"/>
      <w:r w:rsidRPr="007C7423">
        <w:rPr>
          <w:rFonts w:ascii="Times New Roman" w:hAnsi="Times New Roman"/>
          <w:sz w:val="28"/>
          <w:szCs w:val="28"/>
        </w:rPr>
        <w:t>de</w:t>
      </w:r>
      <w:proofErr w:type="gram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ordine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în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Reg. Com.  J20/33</w:t>
      </w:r>
      <w:r>
        <w:rPr>
          <w:rFonts w:ascii="Times New Roman" w:hAnsi="Times New Roman"/>
          <w:sz w:val="28"/>
          <w:szCs w:val="28"/>
        </w:rPr>
        <w:t>3</w:t>
      </w:r>
      <w:r w:rsidRPr="007C7423">
        <w:rPr>
          <w:rFonts w:ascii="Times New Roman" w:hAnsi="Times New Roman"/>
          <w:sz w:val="28"/>
          <w:szCs w:val="28"/>
        </w:rPr>
        <w:t xml:space="preserve">/1999 </w:t>
      </w:r>
      <w:proofErr w:type="spellStart"/>
      <w:r w:rsidRPr="007C7423">
        <w:rPr>
          <w:rFonts w:ascii="Times New Roman" w:hAnsi="Times New Roman"/>
          <w:sz w:val="28"/>
          <w:szCs w:val="28"/>
        </w:rPr>
        <w:t>şi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CUI – RO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7423">
        <w:rPr>
          <w:rFonts w:ascii="Times New Roman" w:hAnsi="Times New Roman"/>
          <w:sz w:val="28"/>
          <w:szCs w:val="28"/>
        </w:rPr>
        <w:t>2117946 ;</w:t>
      </w:r>
      <w:proofErr w:type="gramEnd"/>
      <w:r w:rsidRPr="007C7423">
        <w:rPr>
          <w:rFonts w:ascii="Times New Roman" w:hAnsi="Times New Roman"/>
          <w:sz w:val="28"/>
          <w:szCs w:val="28"/>
        </w:rPr>
        <w:t xml:space="preserve"> </w:t>
      </w:r>
    </w:p>
    <w:p w:rsidR="0087412C" w:rsidRPr="007C7423" w:rsidRDefault="0087412C" w:rsidP="0087412C">
      <w:pPr>
        <w:jc w:val="both"/>
        <w:rPr>
          <w:rFonts w:ascii="Times New Roman" w:hAnsi="Times New Roman"/>
          <w:sz w:val="28"/>
          <w:szCs w:val="28"/>
        </w:rPr>
      </w:pPr>
      <w:r w:rsidRPr="007C742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C7423">
        <w:rPr>
          <w:rFonts w:ascii="Times New Roman" w:hAnsi="Times New Roman"/>
          <w:sz w:val="28"/>
          <w:szCs w:val="28"/>
        </w:rPr>
        <w:t>În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temeiul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prevederilor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art.117 </w:t>
      </w:r>
      <w:proofErr w:type="spellStart"/>
      <w:r w:rsidRPr="007C7423">
        <w:rPr>
          <w:rFonts w:ascii="Times New Roman" w:hAnsi="Times New Roman"/>
          <w:sz w:val="28"/>
          <w:szCs w:val="28"/>
        </w:rPr>
        <w:t>şi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art.121 din </w:t>
      </w:r>
      <w:proofErr w:type="spellStart"/>
      <w:r w:rsidRPr="007C7423">
        <w:rPr>
          <w:rFonts w:ascii="Times New Roman" w:hAnsi="Times New Roman"/>
          <w:sz w:val="28"/>
          <w:szCs w:val="28"/>
        </w:rPr>
        <w:t>Legea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nr.31/1990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42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C7423">
        <w:rPr>
          <w:rFonts w:ascii="Times New Roman" w:hAnsi="Times New Roman"/>
          <w:sz w:val="28"/>
          <w:szCs w:val="28"/>
        </w:rPr>
        <w:t>republicata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privind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societăţile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comerciale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; </w:t>
      </w:r>
    </w:p>
    <w:p w:rsidR="0087412C" w:rsidRPr="007C7423" w:rsidRDefault="0087412C" w:rsidP="0087412C">
      <w:pPr>
        <w:jc w:val="both"/>
        <w:rPr>
          <w:rFonts w:ascii="Times New Roman" w:hAnsi="Times New Roman"/>
          <w:sz w:val="28"/>
          <w:szCs w:val="28"/>
        </w:rPr>
      </w:pPr>
      <w:r w:rsidRPr="007C742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C7423">
        <w:rPr>
          <w:rFonts w:ascii="Times New Roman" w:hAnsi="Times New Roman"/>
          <w:sz w:val="28"/>
          <w:szCs w:val="28"/>
        </w:rPr>
        <w:t>Convoacă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ADUNAREA </w:t>
      </w:r>
      <w:proofErr w:type="gramStart"/>
      <w:r w:rsidRPr="007C7423">
        <w:rPr>
          <w:rFonts w:ascii="Times New Roman" w:hAnsi="Times New Roman"/>
          <w:sz w:val="28"/>
          <w:szCs w:val="28"/>
        </w:rPr>
        <w:t>GENERALĂ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ORDINARA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C7423">
        <w:rPr>
          <w:rFonts w:ascii="Times New Roman" w:hAnsi="Times New Roman"/>
          <w:sz w:val="28"/>
          <w:szCs w:val="28"/>
        </w:rPr>
        <w:t xml:space="preserve">A ACŢIONARILOR </w:t>
      </w:r>
      <w:proofErr w:type="spellStart"/>
      <w:r w:rsidRPr="007C7423">
        <w:rPr>
          <w:rFonts w:ascii="Times New Roman" w:hAnsi="Times New Roman"/>
          <w:sz w:val="28"/>
          <w:szCs w:val="28"/>
        </w:rPr>
        <w:t>în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data de </w:t>
      </w:r>
      <w:r>
        <w:rPr>
          <w:rFonts w:ascii="Times New Roman" w:hAnsi="Times New Roman"/>
          <w:b/>
          <w:sz w:val="28"/>
          <w:szCs w:val="28"/>
          <w:u w:val="single"/>
        </w:rPr>
        <w:t>05.03.2025</w:t>
      </w:r>
      <w:r w:rsidRPr="002E09CB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2E09CB">
        <w:rPr>
          <w:rFonts w:ascii="Times New Roman" w:hAnsi="Times New Roman"/>
          <w:b/>
          <w:sz w:val="28"/>
          <w:szCs w:val="28"/>
          <w:u w:val="single"/>
        </w:rPr>
        <w:t>ora</w:t>
      </w:r>
      <w:proofErr w:type="spellEnd"/>
      <w:r w:rsidRPr="002E09CB">
        <w:rPr>
          <w:rFonts w:ascii="Times New Roman" w:hAnsi="Times New Roman"/>
          <w:b/>
          <w:sz w:val="28"/>
          <w:szCs w:val="28"/>
          <w:u w:val="single"/>
        </w:rPr>
        <w:t xml:space="preserve"> 10</w:t>
      </w:r>
      <w:r w:rsidRPr="007C7423">
        <w:rPr>
          <w:rFonts w:ascii="Times New Roman" w:hAnsi="Times New Roman"/>
          <w:sz w:val="28"/>
          <w:szCs w:val="28"/>
        </w:rPr>
        <w:t xml:space="preserve">  la </w:t>
      </w:r>
      <w:proofErr w:type="spellStart"/>
      <w:r w:rsidRPr="007C7423">
        <w:rPr>
          <w:rFonts w:ascii="Times New Roman" w:hAnsi="Times New Roman"/>
          <w:sz w:val="28"/>
          <w:szCs w:val="28"/>
        </w:rPr>
        <w:t>sediul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C.N.C.A.F. „MINVEST” S.A. </w:t>
      </w:r>
      <w:proofErr w:type="spellStart"/>
      <w:r w:rsidRPr="007C7423">
        <w:rPr>
          <w:rFonts w:ascii="Times New Roman" w:hAnsi="Times New Roman"/>
          <w:sz w:val="28"/>
          <w:szCs w:val="28"/>
        </w:rPr>
        <w:t>Deva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7C7423">
        <w:rPr>
          <w:rFonts w:ascii="Times New Roman" w:hAnsi="Times New Roman"/>
          <w:sz w:val="28"/>
          <w:szCs w:val="28"/>
        </w:rPr>
        <w:t>următoarea</w:t>
      </w:r>
      <w:proofErr w:type="spellEnd"/>
    </w:p>
    <w:p w:rsidR="0087412C" w:rsidRPr="002E09CB" w:rsidRDefault="0087412C" w:rsidP="0087412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E09CB">
        <w:rPr>
          <w:rFonts w:ascii="Times New Roman" w:hAnsi="Times New Roman"/>
          <w:b/>
          <w:sz w:val="28"/>
          <w:szCs w:val="28"/>
        </w:rPr>
        <w:t>ORDINE DE ZI:</w:t>
      </w:r>
    </w:p>
    <w:p w:rsidR="0087412C" w:rsidRDefault="0087412C" w:rsidP="00874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91869">
        <w:rPr>
          <w:rFonts w:ascii="Times New Roman" w:eastAsia="Calibri" w:hAnsi="Times New Roman"/>
          <w:sz w:val="28"/>
          <w:szCs w:val="28"/>
          <w:lang w:val="ro-RO" w:eastAsia="ro-RO"/>
        </w:rPr>
        <w:t xml:space="preserve">Aprobarea </w:t>
      </w:r>
      <w:r w:rsidRPr="00891869">
        <w:rPr>
          <w:rFonts w:ascii="Times New Roman" w:hAnsi="Times New Roman"/>
          <w:sz w:val="28"/>
          <w:szCs w:val="28"/>
        </w:rPr>
        <w:t>d</w:t>
      </w:r>
      <w:r w:rsidRPr="00891869">
        <w:rPr>
          <w:rFonts w:ascii="Times New Roman" w:hAnsi="Times New Roman"/>
          <w:sz w:val="28"/>
          <w:szCs w:val="28"/>
          <w:lang w:val="it-IT"/>
        </w:rPr>
        <w:t xml:space="preserve">ocumentaţiei topografice întocmită </w:t>
      </w:r>
      <w:r w:rsidRPr="00891869">
        <w:rPr>
          <w:rFonts w:ascii="Times New Roman" w:hAnsi="Times New Roman"/>
          <w:sz w:val="28"/>
          <w:szCs w:val="28"/>
        </w:rPr>
        <w:t xml:space="preserve">conform H.G. nr.834/1991 , </w:t>
      </w:r>
      <w:r w:rsidRPr="00891869">
        <w:rPr>
          <w:rFonts w:ascii="Times New Roman" w:hAnsi="Times New Roman"/>
          <w:sz w:val="28"/>
          <w:szCs w:val="28"/>
          <w:lang w:val="it-IT"/>
        </w:rPr>
        <w:t>de către  S.C. “TENE RAZVAN EXPERT TOPO ” S.R.L prin ing. Tene Ravan,  aprobată şi însuşită de comisia C.N.C.A.F. “MINVEST” S.A. DEVA numită prin Ordinul Ministrului Economiei, Antreprenoriatului si Turismului nr. 2754/22.08.2024 si evaluarea terenului realizata de catre  ing. Amzoiu Camelia Gabriela – evaluator autorizat ANEVAR, cu respectarea “Criteriilor de stabilire şi de evaluare a terenurilor nr. 2665/1c/311/1992, aprobate de Ministerul Economiei şi Finanţelor şi Ministerul Lucrărilor Publice şi Amenajării Teritoriului</w:t>
      </w:r>
      <w:r w:rsidRPr="008918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1869">
        <w:rPr>
          <w:rFonts w:ascii="Times New Roman" w:hAnsi="Times New Roman"/>
          <w:sz w:val="28"/>
          <w:szCs w:val="28"/>
        </w:rPr>
        <w:t>pentru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869">
        <w:rPr>
          <w:rFonts w:ascii="Times New Roman" w:hAnsi="Times New Roman"/>
          <w:sz w:val="28"/>
          <w:szCs w:val="28"/>
        </w:rPr>
        <w:t>obtinerea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869">
        <w:rPr>
          <w:rFonts w:ascii="Times New Roman" w:hAnsi="Times New Roman"/>
          <w:sz w:val="28"/>
          <w:szCs w:val="28"/>
        </w:rPr>
        <w:t>certificatului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91869">
        <w:rPr>
          <w:rFonts w:ascii="Times New Roman" w:hAnsi="Times New Roman"/>
          <w:sz w:val="28"/>
          <w:szCs w:val="28"/>
        </w:rPr>
        <w:t>atestare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891869">
        <w:rPr>
          <w:rFonts w:ascii="Times New Roman" w:hAnsi="Times New Roman"/>
          <w:sz w:val="28"/>
          <w:szCs w:val="28"/>
        </w:rPr>
        <w:t>dreptului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91869">
        <w:rPr>
          <w:rFonts w:ascii="Times New Roman" w:hAnsi="Times New Roman"/>
          <w:sz w:val="28"/>
          <w:szCs w:val="28"/>
        </w:rPr>
        <w:t>proprietate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869">
        <w:rPr>
          <w:rFonts w:ascii="Times New Roman" w:hAnsi="Times New Roman"/>
          <w:sz w:val="28"/>
          <w:szCs w:val="28"/>
        </w:rPr>
        <w:t>asupra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869">
        <w:rPr>
          <w:rFonts w:ascii="Times New Roman" w:hAnsi="Times New Roman"/>
          <w:sz w:val="28"/>
          <w:szCs w:val="28"/>
        </w:rPr>
        <w:t>terenului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869">
        <w:rPr>
          <w:rFonts w:ascii="Times New Roman" w:hAnsi="Times New Roman"/>
          <w:sz w:val="28"/>
          <w:szCs w:val="28"/>
        </w:rPr>
        <w:t>aferent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91869">
        <w:rPr>
          <w:rFonts w:ascii="Times New Roman" w:hAnsi="Times New Roman"/>
          <w:sz w:val="28"/>
          <w:szCs w:val="28"/>
        </w:rPr>
        <w:t>Uzinei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 nr.2 </w:t>
      </w:r>
      <w:proofErr w:type="spellStart"/>
      <w:r w:rsidRPr="00891869">
        <w:rPr>
          <w:rFonts w:ascii="Times New Roman" w:hAnsi="Times New Roman"/>
          <w:sz w:val="28"/>
          <w:szCs w:val="28"/>
        </w:rPr>
        <w:t>Certej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1869">
        <w:rPr>
          <w:rFonts w:ascii="Times New Roman" w:hAnsi="Times New Roman"/>
          <w:sz w:val="28"/>
          <w:szCs w:val="28"/>
        </w:rPr>
        <w:t>jud</w:t>
      </w:r>
      <w:proofErr w:type="spellEnd"/>
      <w:r w:rsidRPr="008918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91869">
        <w:rPr>
          <w:rFonts w:ascii="Times New Roman" w:hAnsi="Times New Roman"/>
          <w:sz w:val="28"/>
          <w:szCs w:val="28"/>
        </w:rPr>
        <w:t>Hunedoara</w:t>
      </w:r>
      <w:proofErr w:type="spellEnd"/>
      <w:r w:rsidRPr="00891869">
        <w:rPr>
          <w:rFonts w:ascii="Times New Roman" w:hAnsi="Times New Roman"/>
          <w:sz w:val="28"/>
          <w:szCs w:val="28"/>
        </w:rPr>
        <w:t>.</w:t>
      </w:r>
    </w:p>
    <w:p w:rsidR="0087412C" w:rsidRPr="00891869" w:rsidRDefault="0087412C" w:rsidP="0087412C">
      <w:pPr>
        <w:pStyle w:val="ListParagraph"/>
        <w:ind w:left="810"/>
        <w:jc w:val="both"/>
        <w:rPr>
          <w:rFonts w:ascii="Times New Roman" w:hAnsi="Times New Roman"/>
          <w:sz w:val="28"/>
          <w:szCs w:val="28"/>
        </w:rPr>
      </w:pPr>
    </w:p>
    <w:p w:rsidR="0087412C" w:rsidRPr="002E09CB" w:rsidRDefault="0087412C" w:rsidP="0087412C">
      <w:pPr>
        <w:ind w:left="1440" w:firstLine="720"/>
        <w:rPr>
          <w:rFonts w:ascii="Times New Roman" w:hAnsi="Times New Roman"/>
          <w:b/>
          <w:sz w:val="28"/>
          <w:szCs w:val="28"/>
        </w:rPr>
      </w:pPr>
      <w:r w:rsidRPr="002E09CB">
        <w:rPr>
          <w:rFonts w:ascii="Times New Roman" w:hAnsi="Times New Roman"/>
          <w:b/>
          <w:sz w:val="28"/>
          <w:szCs w:val="28"/>
        </w:rPr>
        <w:t xml:space="preserve">PRESEDINTELE </w:t>
      </w:r>
      <w:proofErr w:type="gramStart"/>
      <w:r w:rsidRPr="002E09CB">
        <w:rPr>
          <w:rFonts w:ascii="Times New Roman" w:hAnsi="Times New Roman"/>
          <w:b/>
          <w:sz w:val="28"/>
          <w:szCs w:val="28"/>
        </w:rPr>
        <w:t>CONSILIULUI  DE</w:t>
      </w:r>
      <w:proofErr w:type="gramEnd"/>
      <w:r w:rsidRPr="002E09CB">
        <w:rPr>
          <w:rFonts w:ascii="Times New Roman" w:hAnsi="Times New Roman"/>
          <w:b/>
          <w:sz w:val="28"/>
          <w:szCs w:val="28"/>
        </w:rPr>
        <w:t xml:space="preserve"> ADMINISTRATIE,</w:t>
      </w:r>
    </w:p>
    <w:p w:rsidR="0087412C" w:rsidRPr="002E09CB" w:rsidRDefault="0087412C" w:rsidP="008741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DUICU ADRIAN OVIDIU</w:t>
      </w:r>
    </w:p>
    <w:p w:rsidR="004B65B3" w:rsidRDefault="0087412C"/>
    <w:sectPr w:rsidR="004B65B3" w:rsidSect="00943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7C55"/>
    <w:multiLevelType w:val="hybridMultilevel"/>
    <w:tmpl w:val="49E0A91C"/>
    <w:lvl w:ilvl="0" w:tplc="039CC53C">
      <w:start w:val="1"/>
      <w:numFmt w:val="decimal"/>
      <w:lvlText w:val="%1."/>
      <w:lvlJc w:val="left"/>
      <w:pPr>
        <w:ind w:left="810" w:hanging="37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7412C"/>
    <w:rsid w:val="007F5AB6"/>
    <w:rsid w:val="0087412C"/>
    <w:rsid w:val="00C808FA"/>
    <w:rsid w:val="00DE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12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2025-02-04T11:43:00Z</cp:lastPrinted>
  <dcterms:created xsi:type="dcterms:W3CDTF">2025-02-04T11:42:00Z</dcterms:created>
  <dcterms:modified xsi:type="dcterms:W3CDTF">2025-02-04T11:46:00Z</dcterms:modified>
</cp:coreProperties>
</file>